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420"/>
        <w:rPr>
          <w:rFonts w:hint="default" w:ascii="Arial" w:hAnsi="Arial" w:cs="Arial"/>
          <w:b/>
          <w:bCs/>
          <w:i w:val="0"/>
          <w:caps w:val="0"/>
          <w:color w:val="333333"/>
          <w:spacing w:val="0"/>
          <w:sz w:val="28"/>
          <w:szCs w:val="28"/>
          <w:bdr w:val="none" w:color="auto" w:sz="0" w:space="0"/>
          <w:shd w:val="clear" w:fill="FFFFFF"/>
        </w:rPr>
      </w:pPr>
      <w:r>
        <w:rPr>
          <w:rFonts w:hint="default" w:ascii="Arial" w:hAnsi="Arial" w:cs="Arial"/>
          <w:b/>
          <w:bCs/>
          <w:i w:val="0"/>
          <w:caps w:val="0"/>
          <w:color w:val="333333"/>
          <w:spacing w:val="0"/>
          <w:sz w:val="28"/>
          <w:szCs w:val="28"/>
          <w:bdr w:val="none" w:color="auto" w:sz="0" w:space="0"/>
          <w:shd w:val="clear" w:fill="FFFFFF"/>
        </w:rPr>
        <w:t>广州市农用土地开发复垦整理工作实施细则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420"/>
        <w:rPr>
          <w:rFonts w:hint="eastAsia" w:ascii="Arial" w:hAnsi="Arial" w:cs="Arial"/>
          <w:i w:val="0"/>
          <w:caps w:val="0"/>
          <w:color w:val="333333"/>
          <w:spacing w:val="0"/>
          <w:sz w:val="28"/>
          <w:szCs w:val="28"/>
        </w:rPr>
      </w:pPr>
      <w:r>
        <w:rPr>
          <w:rFonts w:hint="default" w:ascii="Arial" w:hAnsi="Arial" w:cs="Arial"/>
          <w:i w:val="0"/>
          <w:caps w:val="0"/>
          <w:color w:val="333333"/>
          <w:spacing w:val="0"/>
          <w:sz w:val="28"/>
          <w:szCs w:val="28"/>
          <w:bdr w:val="none" w:color="auto" w:sz="0" w:space="0"/>
          <w:shd w:val="clear" w:fill="FFFFFF"/>
        </w:rPr>
        <w:t>穗国房字[2008]633号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420"/>
        <w:rPr>
          <w:rFonts w:hint="default" w:ascii="Arial" w:hAnsi="Arial" w:cs="Arial"/>
          <w:i w:val="0"/>
          <w:caps w:val="0"/>
          <w:color w:val="333333"/>
          <w:spacing w:val="0"/>
          <w:sz w:val="28"/>
          <w:szCs w:val="28"/>
        </w:rPr>
      </w:pPr>
      <w:r>
        <w:rPr>
          <w:rFonts w:hint="default" w:ascii="Arial" w:hAnsi="Arial" w:cs="Arial"/>
          <w:i w:val="0"/>
          <w:caps w:val="0"/>
          <w:color w:val="333333"/>
          <w:spacing w:val="0"/>
          <w:sz w:val="28"/>
          <w:szCs w:val="28"/>
          <w:bdr w:val="none" w:color="auto" w:sz="0" w:space="0"/>
          <w:shd w:val="clear" w:fill="FFFFFF"/>
        </w:rPr>
        <w:t>从化、增城市国土房管局，市国土房管局各区分局，各区、县级市发改局、财政局，各镇人民政府</w:t>
      </w:r>
      <w:bookmarkStart w:id="0" w:name="_GoBack"/>
      <w:bookmarkEnd w:id="0"/>
      <w:r>
        <w:rPr>
          <w:rFonts w:hint="default" w:ascii="Arial" w:hAnsi="Arial" w:cs="Arial"/>
          <w:i w:val="0"/>
          <w:caps w:val="0"/>
          <w:color w:val="333333"/>
          <w:spacing w:val="0"/>
          <w:sz w:val="28"/>
          <w:szCs w:val="28"/>
          <w:bdr w:val="none" w:color="auto" w:sz="0" w:space="0"/>
          <w:shd w:val="clear" w:fill="FFFFFF"/>
        </w:rPr>
        <w:t>、街道办事处：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420"/>
        <w:rPr>
          <w:rFonts w:hint="default" w:ascii="Arial" w:hAnsi="Arial" w:cs="Arial"/>
          <w:i w:val="0"/>
          <w:caps w:val="0"/>
          <w:color w:val="333333"/>
          <w:spacing w:val="0"/>
          <w:sz w:val="28"/>
          <w:szCs w:val="28"/>
        </w:rPr>
      </w:pPr>
      <w:r>
        <w:rPr>
          <w:rFonts w:hint="default" w:ascii="Arial" w:hAnsi="Arial" w:cs="Arial"/>
          <w:i w:val="0"/>
          <w:caps w:val="0"/>
          <w:color w:val="333333"/>
          <w:spacing w:val="0"/>
          <w:sz w:val="28"/>
          <w:szCs w:val="28"/>
          <w:bdr w:val="none" w:color="auto" w:sz="0" w:space="0"/>
          <w:shd w:val="clear" w:fill="FFFFFF"/>
        </w:rPr>
        <w:t>现将《广州市农用土地开发复垦整理工作实施细则》印发给你们，请贯彻落实。实际操作中遇到的问题，请及时反馈市国土房管局、市发改委和市财政局。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420"/>
        <w:rPr>
          <w:rFonts w:hint="default" w:ascii="Arial" w:hAnsi="Arial" w:cs="Arial"/>
          <w:i w:val="0"/>
          <w:caps w:val="0"/>
          <w:color w:val="333333"/>
          <w:spacing w:val="0"/>
          <w:sz w:val="28"/>
          <w:szCs w:val="28"/>
        </w:rPr>
      </w:pPr>
      <w:r>
        <w:rPr>
          <w:rFonts w:hint="default" w:ascii="Arial" w:hAnsi="Arial" w:cs="Arial"/>
          <w:i w:val="0"/>
          <w:caps w:val="0"/>
          <w:color w:val="333333"/>
          <w:spacing w:val="0"/>
          <w:sz w:val="28"/>
          <w:szCs w:val="28"/>
          <w:bdr w:val="none" w:color="auto" w:sz="0" w:space="0"/>
          <w:shd w:val="clear" w:fill="FFFFFF"/>
        </w:rPr>
        <w:t>市国土房管局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420"/>
        <w:rPr>
          <w:rFonts w:hint="default" w:ascii="Arial" w:hAnsi="Arial" w:cs="Arial"/>
          <w:i w:val="0"/>
          <w:caps w:val="0"/>
          <w:color w:val="333333"/>
          <w:spacing w:val="0"/>
          <w:sz w:val="28"/>
          <w:szCs w:val="28"/>
        </w:rPr>
      </w:pPr>
      <w:r>
        <w:rPr>
          <w:rFonts w:hint="default" w:ascii="Arial" w:hAnsi="Arial" w:cs="Arial"/>
          <w:i w:val="0"/>
          <w:caps w:val="0"/>
          <w:color w:val="333333"/>
          <w:spacing w:val="0"/>
          <w:sz w:val="28"/>
          <w:szCs w:val="28"/>
          <w:bdr w:val="none" w:color="auto" w:sz="0" w:space="0"/>
          <w:shd w:val="clear" w:fill="FFFFFF"/>
        </w:rPr>
        <w:t>市发展改革委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420"/>
        <w:rPr>
          <w:rFonts w:hint="default" w:ascii="Arial" w:hAnsi="Arial" w:cs="Arial"/>
          <w:i w:val="0"/>
          <w:caps w:val="0"/>
          <w:color w:val="333333"/>
          <w:spacing w:val="0"/>
          <w:sz w:val="28"/>
          <w:szCs w:val="28"/>
        </w:rPr>
      </w:pPr>
      <w:r>
        <w:rPr>
          <w:rFonts w:hint="default" w:ascii="Arial" w:hAnsi="Arial" w:cs="Arial"/>
          <w:i w:val="0"/>
          <w:caps w:val="0"/>
          <w:color w:val="333333"/>
          <w:spacing w:val="0"/>
          <w:sz w:val="28"/>
          <w:szCs w:val="28"/>
          <w:bdr w:val="none" w:color="auto" w:sz="0" w:space="0"/>
          <w:shd w:val="clear" w:fill="FFFFFF"/>
        </w:rPr>
        <w:t>市财政局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420"/>
        <w:rPr>
          <w:rFonts w:hint="default" w:ascii="Arial" w:hAnsi="Arial" w:cs="Arial"/>
          <w:i w:val="0"/>
          <w:caps w:val="0"/>
          <w:color w:val="333333"/>
          <w:spacing w:val="0"/>
          <w:sz w:val="28"/>
          <w:szCs w:val="28"/>
        </w:rPr>
      </w:pPr>
      <w:r>
        <w:rPr>
          <w:rFonts w:hint="default" w:ascii="Arial" w:hAnsi="Arial" w:cs="Arial"/>
          <w:i w:val="0"/>
          <w:caps w:val="0"/>
          <w:color w:val="333333"/>
          <w:spacing w:val="0"/>
          <w:sz w:val="28"/>
          <w:szCs w:val="28"/>
          <w:bdr w:val="none" w:color="auto" w:sz="0" w:space="0"/>
          <w:shd w:val="clear" w:fill="FFFFFF"/>
        </w:rPr>
        <w:t>二OO八年八月十九日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420"/>
        <w:rPr>
          <w:rFonts w:hint="default" w:ascii="Arial" w:hAnsi="Arial" w:cs="Arial"/>
          <w:i w:val="0"/>
          <w:caps w:val="0"/>
          <w:color w:val="333333"/>
          <w:spacing w:val="0"/>
          <w:sz w:val="28"/>
          <w:szCs w:val="28"/>
        </w:rPr>
      </w:pPr>
      <w:r>
        <w:rPr>
          <w:rFonts w:hint="default" w:ascii="Arial" w:hAnsi="Arial" w:cs="Arial"/>
          <w:i w:val="0"/>
          <w:caps w:val="0"/>
          <w:color w:val="333333"/>
          <w:spacing w:val="0"/>
          <w:sz w:val="28"/>
          <w:szCs w:val="28"/>
          <w:bdr w:val="none" w:color="auto" w:sz="0" w:space="0"/>
          <w:shd w:val="clear" w:fill="FFFFFF"/>
        </w:rPr>
        <w:t>广州市农用土地开发复垦整理工作实施细则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420"/>
        <w:rPr>
          <w:rFonts w:hint="default" w:ascii="Arial" w:hAnsi="Arial" w:cs="Arial"/>
          <w:i w:val="0"/>
          <w:caps w:val="0"/>
          <w:color w:val="333333"/>
          <w:spacing w:val="0"/>
          <w:sz w:val="28"/>
          <w:szCs w:val="28"/>
        </w:rPr>
      </w:pPr>
      <w:r>
        <w:rPr>
          <w:rFonts w:hint="default" w:ascii="Arial" w:hAnsi="Arial" w:cs="Arial"/>
          <w:i w:val="0"/>
          <w:caps w:val="0"/>
          <w:color w:val="333333"/>
          <w:spacing w:val="0"/>
          <w:sz w:val="28"/>
          <w:szCs w:val="28"/>
          <w:bdr w:val="none" w:color="auto" w:sz="0" w:space="0"/>
          <w:shd w:val="clear" w:fill="FFFFFF"/>
        </w:rPr>
        <w:t>为了贯彻土地“开源”、“节流”并举的方针，开发整理我市的农用土地后备资源，落实耕地占补平衡，切实做好耕地保护工作，根据市财政局、市国土房管局、市农业局《转发〈广东省用于农业土地开发的土地出让金支出管理暂行办法〉的通知》（穗财综〔2006〕27号），省财政厅、省国土资源厅《关于印发〈广东省耕地开垦费征收使用管理办法〉的通知》（粤财农[2001]378号），省财政厅、省财政厅、省国土资源厅《关于印发广东省省级投资土地开发整理项目和资金管理办法(试行)的通知》（粤财农〔2008〕190号），省财政厅《广东省新增建设用地土地有偿使用费财务管理暂行办法》《粤财综〔2002〕4号》等规定，制定本实施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420"/>
        <w:rPr>
          <w:rFonts w:hint="default" w:ascii="Arial" w:hAnsi="Arial" w:cs="Arial"/>
          <w:i w:val="0"/>
          <w:caps w:val="0"/>
          <w:color w:val="333333"/>
          <w:spacing w:val="0"/>
          <w:sz w:val="28"/>
          <w:szCs w:val="28"/>
        </w:rPr>
      </w:pPr>
      <w:r>
        <w:rPr>
          <w:rFonts w:hint="default" w:ascii="Arial" w:hAnsi="Arial" w:cs="Arial"/>
          <w:i w:val="0"/>
          <w:caps w:val="0"/>
          <w:color w:val="333333"/>
          <w:spacing w:val="0"/>
          <w:sz w:val="28"/>
          <w:szCs w:val="28"/>
          <w:bdr w:val="none" w:color="auto" w:sz="0" w:space="0"/>
          <w:shd w:val="clear" w:fill="FFFFFF"/>
        </w:rPr>
        <w:t>第一章总则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420"/>
        <w:rPr>
          <w:rFonts w:hint="default" w:ascii="Arial" w:hAnsi="Arial" w:cs="Arial"/>
          <w:i w:val="0"/>
          <w:caps w:val="0"/>
          <w:color w:val="333333"/>
          <w:spacing w:val="0"/>
          <w:sz w:val="28"/>
          <w:szCs w:val="28"/>
        </w:rPr>
      </w:pPr>
      <w:r>
        <w:rPr>
          <w:rFonts w:hint="default" w:ascii="Arial" w:hAnsi="Arial" w:cs="Arial"/>
          <w:i w:val="0"/>
          <w:caps w:val="0"/>
          <w:color w:val="333333"/>
          <w:spacing w:val="0"/>
          <w:sz w:val="28"/>
          <w:szCs w:val="28"/>
          <w:bdr w:val="none" w:color="auto" w:sz="0" w:space="0"/>
          <w:shd w:val="clear" w:fill="FFFFFF"/>
        </w:rPr>
        <w:t>第一条本实施细则适用于从耕地开垦费、用于农业开发的土地使用权出让金、新增建设用地土地有偿使用费等财政资金中安排的市级投资农用土地开发复垦整理项目。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420"/>
        <w:rPr>
          <w:rFonts w:hint="default" w:ascii="Arial" w:hAnsi="Arial" w:cs="Arial"/>
          <w:i w:val="0"/>
          <w:caps w:val="0"/>
          <w:color w:val="333333"/>
          <w:spacing w:val="0"/>
          <w:sz w:val="28"/>
          <w:szCs w:val="28"/>
        </w:rPr>
      </w:pPr>
      <w:r>
        <w:rPr>
          <w:rFonts w:hint="default" w:ascii="Arial" w:hAnsi="Arial" w:cs="Arial"/>
          <w:i w:val="0"/>
          <w:caps w:val="0"/>
          <w:color w:val="333333"/>
          <w:spacing w:val="0"/>
          <w:sz w:val="28"/>
          <w:szCs w:val="28"/>
          <w:bdr w:val="none" w:color="auto" w:sz="0" w:space="0"/>
          <w:shd w:val="clear" w:fill="FFFFFF"/>
        </w:rPr>
        <w:t>第二条农用土地开发复垦整理项目类型有：土地开发、土地复垦、土地整理。土地开发重点是对未利用地进行开垦利用并增加耕地面积；土地整理重点是对农业生产条件差、土地利用率低的农用地进行田、水、路、林、村综合整治；土地复垦重点是对废弃工矿用地、旧村场重新开垦利用并恢复耕地面积。同时存在上述两种以上开垦方式的项目，以面积大的开垦方式确定项目类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420"/>
        <w:rPr>
          <w:rFonts w:hint="default" w:ascii="Arial" w:hAnsi="Arial" w:cs="Arial"/>
          <w:i w:val="0"/>
          <w:caps w:val="0"/>
          <w:color w:val="333333"/>
          <w:spacing w:val="0"/>
          <w:sz w:val="28"/>
          <w:szCs w:val="28"/>
        </w:rPr>
      </w:pPr>
      <w:r>
        <w:rPr>
          <w:rFonts w:hint="default" w:ascii="Arial" w:hAnsi="Arial" w:cs="Arial"/>
          <w:i w:val="0"/>
          <w:caps w:val="0"/>
          <w:color w:val="333333"/>
          <w:spacing w:val="0"/>
          <w:sz w:val="28"/>
          <w:szCs w:val="28"/>
          <w:bdr w:val="none" w:color="auto" w:sz="0" w:space="0"/>
          <w:shd w:val="clear" w:fill="FFFFFF"/>
        </w:rPr>
        <w:t>第三条市国土房管局主管广州市（十区两个县级市）范围内的农用土地开发复垦整理工作，负责农用土地开发复垦整理项目库的建设和管理，组织指导项目申报、设计、实施、检查、初验等工作，并进行监督和验收；市发展和改革委员会负责项目立项审批和下达年度投资计划；市财政局负责项目预算审核和资金拨付。各县级市国土房管局、市国土房管局各区分局负责组织项目申报、设计、实施、检查、初验等工作，并负责日常监督检查工作；土地开发整理中心（土地开垦中心）或镇政府（街道办事处）作为项目承办单位，负责项目申报、项目实施及资金申请等具体工作，并接受辖区内各县级市国土房管局（市国土房管局各区分局）的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420"/>
        <w:rPr>
          <w:rFonts w:hint="default" w:ascii="Arial" w:hAnsi="Arial" w:cs="Arial"/>
          <w:i w:val="0"/>
          <w:caps w:val="0"/>
          <w:color w:val="333333"/>
          <w:spacing w:val="0"/>
          <w:sz w:val="28"/>
          <w:szCs w:val="28"/>
        </w:rPr>
      </w:pPr>
      <w:r>
        <w:rPr>
          <w:rFonts w:hint="default" w:ascii="Arial" w:hAnsi="Arial" w:cs="Arial"/>
          <w:i w:val="0"/>
          <w:caps w:val="0"/>
          <w:color w:val="333333"/>
          <w:spacing w:val="0"/>
          <w:sz w:val="28"/>
          <w:szCs w:val="28"/>
          <w:bdr w:val="none" w:color="auto" w:sz="0" w:space="0"/>
          <w:shd w:val="clear" w:fill="FFFFFF"/>
        </w:rPr>
        <w:t>第四条农用土地开发复垦整理的原则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420"/>
        <w:rPr>
          <w:rFonts w:hint="default" w:ascii="Arial" w:hAnsi="Arial" w:cs="Arial"/>
          <w:i w:val="0"/>
          <w:caps w:val="0"/>
          <w:color w:val="333333"/>
          <w:spacing w:val="0"/>
          <w:sz w:val="28"/>
          <w:szCs w:val="28"/>
        </w:rPr>
      </w:pPr>
      <w:r>
        <w:rPr>
          <w:rFonts w:hint="default" w:ascii="Arial" w:hAnsi="Arial" w:cs="Arial"/>
          <w:i w:val="0"/>
          <w:caps w:val="0"/>
          <w:color w:val="333333"/>
          <w:spacing w:val="0"/>
          <w:sz w:val="28"/>
          <w:szCs w:val="28"/>
          <w:bdr w:val="none" w:color="auto" w:sz="0" w:space="0"/>
          <w:shd w:val="clear" w:fill="FFFFFF"/>
        </w:rPr>
        <w:t>（一）保护和改善生态环境，促进土地资源可持续利用。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420"/>
        <w:rPr>
          <w:rFonts w:hint="default" w:ascii="Arial" w:hAnsi="Arial" w:cs="Arial"/>
          <w:i w:val="0"/>
          <w:caps w:val="0"/>
          <w:color w:val="333333"/>
          <w:spacing w:val="0"/>
          <w:sz w:val="28"/>
          <w:szCs w:val="28"/>
        </w:rPr>
      </w:pPr>
      <w:r>
        <w:rPr>
          <w:rFonts w:hint="default" w:ascii="Arial" w:hAnsi="Arial" w:cs="Arial"/>
          <w:i w:val="0"/>
          <w:caps w:val="0"/>
          <w:color w:val="333333"/>
          <w:spacing w:val="0"/>
          <w:sz w:val="28"/>
          <w:szCs w:val="28"/>
          <w:bdr w:val="none" w:color="auto" w:sz="0" w:space="0"/>
          <w:shd w:val="clear" w:fill="FFFFFF"/>
        </w:rPr>
        <w:t>（二）增加有效耕地面积，促进实现耕地总量平衡与农业可持续发展。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420"/>
        <w:rPr>
          <w:rFonts w:hint="default" w:ascii="Arial" w:hAnsi="Arial" w:cs="Arial"/>
          <w:i w:val="0"/>
          <w:caps w:val="0"/>
          <w:color w:val="333333"/>
          <w:spacing w:val="0"/>
          <w:sz w:val="28"/>
          <w:szCs w:val="28"/>
        </w:rPr>
      </w:pPr>
      <w:r>
        <w:rPr>
          <w:rFonts w:hint="default" w:ascii="Arial" w:hAnsi="Arial" w:cs="Arial"/>
          <w:i w:val="0"/>
          <w:caps w:val="0"/>
          <w:color w:val="333333"/>
          <w:spacing w:val="0"/>
          <w:sz w:val="28"/>
          <w:szCs w:val="28"/>
          <w:bdr w:val="none" w:color="auto" w:sz="0" w:space="0"/>
          <w:shd w:val="clear" w:fill="FFFFFF"/>
        </w:rPr>
        <w:t>（三）依据土地利用总体规划（土地开发整理专项规划），符合土地利用年度计划。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420"/>
        <w:rPr>
          <w:rFonts w:hint="default" w:ascii="Arial" w:hAnsi="Arial" w:cs="Arial"/>
          <w:i w:val="0"/>
          <w:caps w:val="0"/>
          <w:color w:val="333333"/>
          <w:spacing w:val="0"/>
          <w:sz w:val="28"/>
          <w:szCs w:val="28"/>
        </w:rPr>
      </w:pPr>
      <w:r>
        <w:rPr>
          <w:rFonts w:hint="default" w:ascii="Arial" w:hAnsi="Arial" w:cs="Arial"/>
          <w:i w:val="0"/>
          <w:caps w:val="0"/>
          <w:color w:val="333333"/>
          <w:spacing w:val="0"/>
          <w:sz w:val="28"/>
          <w:szCs w:val="28"/>
          <w:bdr w:val="none" w:color="auto" w:sz="0" w:space="0"/>
          <w:shd w:val="clear" w:fill="FFFFFF"/>
        </w:rPr>
        <w:t>（四）以土地整理和土地复垦为主，适度开发未利用土地。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420"/>
        <w:rPr>
          <w:rFonts w:hint="default" w:ascii="Arial" w:hAnsi="Arial" w:cs="Arial"/>
          <w:i w:val="0"/>
          <w:caps w:val="0"/>
          <w:color w:val="333333"/>
          <w:spacing w:val="0"/>
          <w:sz w:val="28"/>
          <w:szCs w:val="28"/>
        </w:rPr>
      </w:pPr>
      <w:r>
        <w:rPr>
          <w:rFonts w:hint="default" w:ascii="Arial" w:hAnsi="Arial" w:cs="Arial"/>
          <w:i w:val="0"/>
          <w:caps w:val="0"/>
          <w:color w:val="333333"/>
          <w:spacing w:val="0"/>
          <w:sz w:val="28"/>
          <w:szCs w:val="28"/>
          <w:bdr w:val="none" w:color="auto" w:sz="0" w:space="0"/>
          <w:shd w:val="clear" w:fill="FFFFFF"/>
        </w:rPr>
        <w:t>（五）采用先进科学技术，达到经济、社会和生态效益的统一。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420"/>
        <w:rPr>
          <w:rFonts w:hint="default" w:ascii="Arial" w:hAnsi="Arial" w:cs="Arial"/>
          <w:i w:val="0"/>
          <w:caps w:val="0"/>
          <w:color w:val="333333"/>
          <w:spacing w:val="0"/>
          <w:sz w:val="28"/>
          <w:szCs w:val="28"/>
        </w:rPr>
      </w:pPr>
      <w:r>
        <w:rPr>
          <w:rFonts w:hint="default" w:ascii="Arial" w:hAnsi="Arial" w:cs="Arial"/>
          <w:i w:val="0"/>
          <w:caps w:val="0"/>
          <w:color w:val="333333"/>
          <w:spacing w:val="0"/>
          <w:sz w:val="28"/>
          <w:szCs w:val="28"/>
          <w:bdr w:val="none" w:color="auto" w:sz="0" w:space="0"/>
          <w:shd w:val="clear" w:fill="FFFFFF"/>
        </w:rPr>
        <w:t>（六）因地制宜制，先易后难，综合利用。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420"/>
        <w:rPr>
          <w:rFonts w:hint="default" w:ascii="Arial" w:hAnsi="Arial" w:cs="Arial"/>
          <w:i w:val="0"/>
          <w:caps w:val="0"/>
          <w:color w:val="333333"/>
          <w:spacing w:val="0"/>
          <w:sz w:val="28"/>
          <w:szCs w:val="28"/>
        </w:rPr>
      </w:pPr>
      <w:r>
        <w:rPr>
          <w:rFonts w:hint="default" w:ascii="Arial" w:hAnsi="Arial" w:cs="Arial"/>
          <w:i w:val="0"/>
          <w:caps w:val="0"/>
          <w:color w:val="333333"/>
          <w:spacing w:val="0"/>
          <w:sz w:val="28"/>
          <w:szCs w:val="28"/>
          <w:bdr w:val="none" w:color="auto" w:sz="0" w:space="0"/>
          <w:shd w:val="clear" w:fill="FFFFFF"/>
        </w:rPr>
        <w:t>第五条农用土地开发复垦整理实行项目管理，项目要严格遵循农用土地开发整理的程序，包括：项目申报、可行性研究、立项审批、项目勘测、规划设计、项目实施、竣工测量、竣工验收、后期评价等阶段。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420"/>
        <w:rPr>
          <w:rFonts w:hint="default" w:ascii="Arial" w:hAnsi="Arial" w:cs="Arial"/>
          <w:i w:val="0"/>
          <w:caps w:val="0"/>
          <w:color w:val="333333"/>
          <w:spacing w:val="0"/>
          <w:sz w:val="28"/>
          <w:szCs w:val="28"/>
        </w:rPr>
      </w:pPr>
      <w:r>
        <w:rPr>
          <w:rFonts w:hint="default" w:ascii="Arial" w:hAnsi="Arial" w:cs="Arial"/>
          <w:i w:val="0"/>
          <w:caps w:val="0"/>
          <w:color w:val="333333"/>
          <w:spacing w:val="0"/>
          <w:sz w:val="28"/>
          <w:szCs w:val="28"/>
          <w:bdr w:val="none" w:color="auto" w:sz="0" w:space="0"/>
          <w:shd w:val="clear" w:fill="FFFFFF"/>
        </w:rPr>
        <w:t>第二章项目申报与审批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420"/>
        <w:rPr>
          <w:rFonts w:hint="default" w:ascii="Arial" w:hAnsi="Arial" w:cs="Arial"/>
          <w:i w:val="0"/>
          <w:caps w:val="0"/>
          <w:color w:val="333333"/>
          <w:spacing w:val="0"/>
          <w:sz w:val="28"/>
          <w:szCs w:val="28"/>
        </w:rPr>
      </w:pPr>
      <w:r>
        <w:rPr>
          <w:rFonts w:hint="default" w:ascii="Arial" w:hAnsi="Arial" w:cs="Arial"/>
          <w:i w:val="0"/>
          <w:caps w:val="0"/>
          <w:color w:val="333333"/>
          <w:spacing w:val="0"/>
          <w:sz w:val="28"/>
          <w:szCs w:val="28"/>
          <w:bdr w:val="none" w:color="auto" w:sz="0" w:space="0"/>
          <w:shd w:val="clear" w:fill="FFFFFF"/>
        </w:rPr>
        <w:t>第六条申报条件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420"/>
        <w:rPr>
          <w:rFonts w:hint="default" w:ascii="Arial" w:hAnsi="Arial" w:cs="Arial"/>
          <w:i w:val="0"/>
          <w:caps w:val="0"/>
          <w:color w:val="333333"/>
          <w:spacing w:val="0"/>
          <w:sz w:val="28"/>
          <w:szCs w:val="28"/>
        </w:rPr>
      </w:pPr>
      <w:r>
        <w:rPr>
          <w:rFonts w:hint="default" w:ascii="Arial" w:hAnsi="Arial" w:cs="Arial"/>
          <w:i w:val="0"/>
          <w:caps w:val="0"/>
          <w:color w:val="333333"/>
          <w:spacing w:val="0"/>
          <w:sz w:val="28"/>
          <w:szCs w:val="28"/>
          <w:bdr w:val="none" w:color="auto" w:sz="0" w:space="0"/>
          <w:shd w:val="clear" w:fill="FFFFFF"/>
        </w:rPr>
        <w:t>（一）符合土地利用总体规划和土地开发整理专项规划。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420"/>
        <w:rPr>
          <w:rFonts w:hint="default" w:ascii="Arial" w:hAnsi="Arial" w:cs="Arial"/>
          <w:i w:val="0"/>
          <w:caps w:val="0"/>
          <w:color w:val="333333"/>
          <w:spacing w:val="0"/>
          <w:sz w:val="28"/>
          <w:szCs w:val="28"/>
        </w:rPr>
      </w:pPr>
      <w:r>
        <w:rPr>
          <w:rFonts w:hint="default" w:ascii="Arial" w:hAnsi="Arial" w:cs="Arial"/>
          <w:i w:val="0"/>
          <w:caps w:val="0"/>
          <w:color w:val="333333"/>
          <w:spacing w:val="0"/>
          <w:sz w:val="28"/>
          <w:szCs w:val="28"/>
          <w:bdr w:val="none" w:color="auto" w:sz="0" w:space="0"/>
          <w:shd w:val="clear" w:fill="FFFFFF"/>
        </w:rPr>
        <w:t>（二）土地相对集中连片，具备基本的农业生产条件。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420"/>
        <w:rPr>
          <w:rFonts w:hint="default" w:ascii="Arial" w:hAnsi="Arial" w:cs="Arial"/>
          <w:i w:val="0"/>
          <w:caps w:val="0"/>
          <w:color w:val="333333"/>
          <w:spacing w:val="0"/>
          <w:sz w:val="28"/>
          <w:szCs w:val="28"/>
        </w:rPr>
      </w:pPr>
      <w:r>
        <w:rPr>
          <w:rFonts w:hint="default" w:ascii="Arial" w:hAnsi="Arial" w:cs="Arial"/>
          <w:i w:val="0"/>
          <w:caps w:val="0"/>
          <w:color w:val="333333"/>
          <w:spacing w:val="0"/>
          <w:sz w:val="28"/>
          <w:szCs w:val="28"/>
          <w:bdr w:val="none" w:color="auto" w:sz="0" w:space="0"/>
          <w:shd w:val="clear" w:fill="FFFFFF"/>
        </w:rPr>
        <w:t>（三）项目建设范围坡度小于25度。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420"/>
        <w:rPr>
          <w:rFonts w:hint="default" w:ascii="Arial" w:hAnsi="Arial" w:cs="Arial"/>
          <w:i w:val="0"/>
          <w:caps w:val="0"/>
          <w:color w:val="333333"/>
          <w:spacing w:val="0"/>
          <w:sz w:val="28"/>
          <w:szCs w:val="28"/>
        </w:rPr>
      </w:pPr>
      <w:r>
        <w:rPr>
          <w:rFonts w:hint="default" w:ascii="Arial" w:hAnsi="Arial" w:cs="Arial"/>
          <w:i w:val="0"/>
          <w:caps w:val="0"/>
          <w:color w:val="333333"/>
          <w:spacing w:val="0"/>
          <w:sz w:val="28"/>
          <w:szCs w:val="28"/>
          <w:bdr w:val="none" w:color="auto" w:sz="0" w:space="0"/>
          <w:shd w:val="clear" w:fill="FFFFFF"/>
        </w:rPr>
        <w:t>（四）水源丰富，通过合理的工程措施，可满足项目建成后的农作物灌溉要求；交通方便，有机耕路通达项目点，可满足工程施工、生产运输需要。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420"/>
        <w:rPr>
          <w:rFonts w:hint="default" w:ascii="Arial" w:hAnsi="Arial" w:cs="Arial"/>
          <w:i w:val="0"/>
          <w:caps w:val="0"/>
          <w:color w:val="333333"/>
          <w:spacing w:val="0"/>
          <w:sz w:val="28"/>
          <w:szCs w:val="28"/>
        </w:rPr>
      </w:pPr>
      <w:r>
        <w:rPr>
          <w:rFonts w:hint="default" w:ascii="Arial" w:hAnsi="Arial" w:cs="Arial"/>
          <w:i w:val="0"/>
          <w:caps w:val="0"/>
          <w:color w:val="333333"/>
          <w:spacing w:val="0"/>
          <w:sz w:val="28"/>
          <w:szCs w:val="28"/>
          <w:bdr w:val="none" w:color="auto" w:sz="0" w:space="0"/>
          <w:shd w:val="clear" w:fill="FFFFFF"/>
        </w:rPr>
        <w:t>（五）经项目所在地村民委员会及村民小组同意，土地权属无争议。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420"/>
        <w:rPr>
          <w:rFonts w:hint="default" w:ascii="Arial" w:hAnsi="Arial" w:cs="Arial"/>
          <w:i w:val="0"/>
          <w:caps w:val="0"/>
          <w:color w:val="333333"/>
          <w:spacing w:val="0"/>
          <w:sz w:val="28"/>
          <w:szCs w:val="28"/>
        </w:rPr>
      </w:pPr>
      <w:r>
        <w:rPr>
          <w:rFonts w:hint="default" w:ascii="Arial" w:hAnsi="Arial" w:cs="Arial"/>
          <w:i w:val="0"/>
          <w:caps w:val="0"/>
          <w:color w:val="333333"/>
          <w:spacing w:val="0"/>
          <w:sz w:val="28"/>
          <w:szCs w:val="28"/>
          <w:bdr w:val="none" w:color="auto" w:sz="0" w:space="0"/>
          <w:shd w:val="clear" w:fill="FFFFFF"/>
        </w:rPr>
        <w:t>第七条项目承办单位向各县级市国土房管局、市国土房管局各区分局提交相关资料申报项目。各县级市国土房管局、市国土房管局各区分局组织实地勘察，进行初步审核，经征询同级发改局意见后统一上报，于每年8月31日之前完成下一年度农用土地开发整理项目的申报工作，过期不再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420"/>
        <w:rPr>
          <w:rFonts w:hint="default" w:ascii="Arial" w:hAnsi="Arial" w:cs="Arial"/>
          <w:i w:val="0"/>
          <w:caps w:val="0"/>
          <w:color w:val="333333"/>
          <w:spacing w:val="0"/>
          <w:sz w:val="28"/>
          <w:szCs w:val="28"/>
        </w:rPr>
      </w:pPr>
      <w:r>
        <w:rPr>
          <w:rFonts w:hint="default" w:ascii="Arial" w:hAnsi="Arial" w:cs="Arial"/>
          <w:i w:val="0"/>
          <w:caps w:val="0"/>
          <w:color w:val="333333"/>
          <w:spacing w:val="0"/>
          <w:sz w:val="28"/>
          <w:szCs w:val="28"/>
          <w:bdr w:val="none" w:color="auto" w:sz="0" w:space="0"/>
          <w:shd w:val="clear" w:fill="FFFFFF"/>
        </w:rPr>
        <w:t>第八条各县级市国土房管局、市国土房管局各区分局向市国土房管局申报项目前，需按照国家、省、市有关技术规程组织编制项目可行性研究报告和项目投资估算。可行性研究报告和项目投资估算的编制由各县级市国土房管局、市国土房管局各区分局按照政府采购有关规定委托有相应资质单位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420"/>
        <w:rPr>
          <w:rFonts w:hint="default" w:ascii="Arial" w:hAnsi="Arial" w:cs="Arial"/>
          <w:i w:val="0"/>
          <w:caps w:val="0"/>
          <w:color w:val="333333"/>
          <w:spacing w:val="0"/>
          <w:sz w:val="28"/>
          <w:szCs w:val="28"/>
        </w:rPr>
      </w:pPr>
      <w:r>
        <w:rPr>
          <w:rFonts w:hint="default" w:ascii="Arial" w:hAnsi="Arial" w:cs="Arial"/>
          <w:i w:val="0"/>
          <w:caps w:val="0"/>
          <w:color w:val="333333"/>
          <w:spacing w:val="0"/>
          <w:sz w:val="28"/>
          <w:szCs w:val="28"/>
          <w:bdr w:val="none" w:color="auto" w:sz="0" w:space="0"/>
          <w:shd w:val="clear" w:fill="FFFFFF"/>
        </w:rPr>
        <w:t>第九条各县级市国土房管局、市国土房管局各区分局对申报资料的合法性、真实性、完整性负责。农用土地开发复垦整理项目的申报资料包括：（一）《广州市土地开发复垦整理项目资金申请表》（一式一份）；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420"/>
        <w:rPr>
          <w:rFonts w:hint="default" w:ascii="Arial" w:hAnsi="Arial" w:cs="Arial"/>
          <w:i w:val="0"/>
          <w:caps w:val="0"/>
          <w:color w:val="333333"/>
          <w:spacing w:val="0"/>
          <w:sz w:val="28"/>
          <w:szCs w:val="28"/>
        </w:rPr>
      </w:pPr>
      <w:r>
        <w:rPr>
          <w:rFonts w:hint="default" w:ascii="Arial" w:hAnsi="Arial" w:cs="Arial"/>
          <w:i w:val="0"/>
          <w:caps w:val="0"/>
          <w:color w:val="333333"/>
          <w:spacing w:val="0"/>
          <w:sz w:val="28"/>
          <w:szCs w:val="28"/>
          <w:bdr w:val="none" w:color="auto" w:sz="0" w:space="0"/>
          <w:shd w:val="clear" w:fill="FFFFFF"/>
        </w:rPr>
        <w:t>（二）立项申请报告和拟开发地块权属集体（人）同意开发的证明材料，涉及土地权属调整的项目，必须出具权利人或单位的同意文件（一式一份）；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420"/>
        <w:rPr>
          <w:rFonts w:hint="default" w:ascii="Arial" w:hAnsi="Arial" w:cs="Arial"/>
          <w:i w:val="0"/>
          <w:caps w:val="0"/>
          <w:color w:val="333333"/>
          <w:spacing w:val="0"/>
          <w:sz w:val="28"/>
          <w:szCs w:val="28"/>
        </w:rPr>
      </w:pPr>
      <w:r>
        <w:rPr>
          <w:rFonts w:hint="default" w:ascii="Arial" w:hAnsi="Arial" w:cs="Arial"/>
          <w:i w:val="0"/>
          <w:caps w:val="0"/>
          <w:color w:val="333333"/>
          <w:spacing w:val="0"/>
          <w:sz w:val="28"/>
          <w:szCs w:val="28"/>
          <w:bdr w:val="none" w:color="auto" w:sz="0" w:space="0"/>
          <w:shd w:val="clear" w:fill="FFFFFF"/>
        </w:rPr>
        <w:t>（三）立项可行性研究报告及项目投资估算（一式一份），附电子文件；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420"/>
        <w:rPr>
          <w:rFonts w:hint="default" w:ascii="Arial" w:hAnsi="Arial" w:cs="Arial"/>
          <w:i w:val="0"/>
          <w:caps w:val="0"/>
          <w:color w:val="333333"/>
          <w:spacing w:val="0"/>
          <w:sz w:val="28"/>
          <w:szCs w:val="28"/>
        </w:rPr>
      </w:pPr>
      <w:r>
        <w:rPr>
          <w:rFonts w:hint="default" w:ascii="Arial" w:hAnsi="Arial" w:cs="Arial"/>
          <w:i w:val="0"/>
          <w:caps w:val="0"/>
          <w:color w:val="333333"/>
          <w:spacing w:val="0"/>
          <w:sz w:val="28"/>
          <w:szCs w:val="28"/>
          <w:bdr w:val="none" w:color="auto" w:sz="0" w:space="0"/>
          <w:shd w:val="clear" w:fill="FFFFFF"/>
        </w:rPr>
        <w:t>（四）土地利用现状确认书，1：10000或者1：2000最新的土地利用现状图、地形图（一整幅），1：2000正射影像图（JPG格式），土地利用总体规划图（局部），并用红线标注地块位置，附电子文件，红线范围作为单独一层存放，其他图形文件采用ArcGIS的Shapefile格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420"/>
        <w:rPr>
          <w:rFonts w:hint="default" w:ascii="Arial" w:hAnsi="Arial" w:cs="Arial"/>
          <w:i w:val="0"/>
          <w:caps w:val="0"/>
          <w:color w:val="333333"/>
          <w:spacing w:val="0"/>
          <w:sz w:val="28"/>
          <w:szCs w:val="28"/>
        </w:rPr>
      </w:pPr>
      <w:r>
        <w:rPr>
          <w:rFonts w:hint="default" w:ascii="Arial" w:hAnsi="Arial" w:cs="Arial"/>
          <w:i w:val="0"/>
          <w:caps w:val="0"/>
          <w:color w:val="333333"/>
          <w:spacing w:val="0"/>
          <w:sz w:val="28"/>
          <w:szCs w:val="28"/>
          <w:bdr w:val="none" w:color="auto" w:sz="0" w:space="0"/>
          <w:shd w:val="clear" w:fill="FFFFFF"/>
        </w:rPr>
        <w:t>（五）项目实施前项目区的图片资料（主要是相片，要求提供开发前后差异较大的位置、新增耕地现状、重点投资范围、项目区的边界、主要基础设施和重要标志物等像片，并粘贴在A4纸上，并配以简要说明）；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420"/>
        <w:rPr>
          <w:rFonts w:hint="default" w:ascii="Arial" w:hAnsi="Arial" w:cs="Arial"/>
          <w:i w:val="0"/>
          <w:caps w:val="0"/>
          <w:color w:val="333333"/>
          <w:spacing w:val="0"/>
          <w:sz w:val="28"/>
          <w:szCs w:val="28"/>
        </w:rPr>
      </w:pPr>
      <w:r>
        <w:rPr>
          <w:rFonts w:hint="default" w:ascii="Arial" w:hAnsi="Arial" w:cs="Arial"/>
          <w:i w:val="0"/>
          <w:caps w:val="0"/>
          <w:color w:val="333333"/>
          <w:spacing w:val="0"/>
          <w:sz w:val="28"/>
          <w:szCs w:val="28"/>
          <w:bdr w:val="none" w:color="auto" w:sz="0" w:space="0"/>
          <w:shd w:val="clear" w:fill="FFFFFF"/>
        </w:rPr>
        <w:t>（六）有关部门同意开发的许可证明（主要是水利、林业、航道、海洋和环保等部门，一式一份，原件）；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420"/>
        <w:rPr>
          <w:rFonts w:hint="default" w:ascii="Arial" w:hAnsi="Arial" w:cs="Arial"/>
          <w:i w:val="0"/>
          <w:caps w:val="0"/>
          <w:color w:val="333333"/>
          <w:spacing w:val="0"/>
          <w:sz w:val="28"/>
          <w:szCs w:val="28"/>
        </w:rPr>
      </w:pPr>
      <w:r>
        <w:rPr>
          <w:rFonts w:hint="default" w:ascii="Arial" w:hAnsi="Arial" w:cs="Arial"/>
          <w:i w:val="0"/>
          <w:caps w:val="0"/>
          <w:color w:val="333333"/>
          <w:spacing w:val="0"/>
          <w:sz w:val="28"/>
          <w:szCs w:val="28"/>
          <w:bdr w:val="none" w:color="auto" w:sz="0" w:space="0"/>
          <w:shd w:val="clear" w:fill="FFFFFF"/>
        </w:rPr>
        <w:t>（七）涉及新增耕地的项目，根据省国土资源厅《关于规范地方自筹资金补充耕地项目前期工作管理的通知》（粤国土资发[2005]76号）规定，需另外提供相关的报件资料。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420"/>
        <w:rPr>
          <w:rFonts w:hint="default" w:ascii="Arial" w:hAnsi="Arial" w:cs="Arial"/>
          <w:i w:val="0"/>
          <w:caps w:val="0"/>
          <w:color w:val="333333"/>
          <w:spacing w:val="0"/>
          <w:sz w:val="28"/>
          <w:szCs w:val="28"/>
        </w:rPr>
      </w:pPr>
      <w:r>
        <w:rPr>
          <w:rFonts w:hint="default" w:ascii="Arial" w:hAnsi="Arial" w:cs="Arial"/>
          <w:i w:val="0"/>
          <w:caps w:val="0"/>
          <w:color w:val="333333"/>
          <w:spacing w:val="0"/>
          <w:sz w:val="28"/>
          <w:szCs w:val="28"/>
          <w:bdr w:val="none" w:color="auto" w:sz="0" w:space="0"/>
          <w:shd w:val="clear" w:fill="FFFFFF"/>
        </w:rPr>
        <w:t>第十条农用土地开发复垦整理项目的立项办理程序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420"/>
        <w:rPr>
          <w:rFonts w:hint="default" w:ascii="Arial" w:hAnsi="Arial" w:cs="Arial"/>
          <w:i w:val="0"/>
          <w:caps w:val="0"/>
          <w:color w:val="333333"/>
          <w:spacing w:val="0"/>
          <w:sz w:val="28"/>
          <w:szCs w:val="28"/>
        </w:rPr>
      </w:pPr>
      <w:r>
        <w:rPr>
          <w:rFonts w:hint="default" w:ascii="Arial" w:hAnsi="Arial" w:cs="Arial"/>
          <w:i w:val="0"/>
          <w:caps w:val="0"/>
          <w:color w:val="333333"/>
          <w:spacing w:val="0"/>
          <w:sz w:val="28"/>
          <w:szCs w:val="28"/>
          <w:bdr w:val="none" w:color="auto" w:sz="0" w:space="0"/>
          <w:shd w:val="clear" w:fill="FFFFFF"/>
        </w:rPr>
        <w:t>（一）各县级市国土房管局、市国土房管局各区分局按第九条所列资料向市国土房管局申报，具体由广州市土地利用规划编制中心（以下简称：规划中心）受理，规划中心在1个月内完成初审。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420"/>
        <w:rPr>
          <w:rFonts w:hint="default" w:ascii="Arial" w:hAnsi="Arial" w:cs="Arial"/>
          <w:i w:val="0"/>
          <w:caps w:val="0"/>
          <w:color w:val="333333"/>
          <w:spacing w:val="0"/>
          <w:sz w:val="28"/>
          <w:szCs w:val="28"/>
        </w:rPr>
      </w:pPr>
      <w:r>
        <w:rPr>
          <w:rFonts w:hint="default" w:ascii="Arial" w:hAnsi="Arial" w:cs="Arial"/>
          <w:i w:val="0"/>
          <w:caps w:val="0"/>
          <w:color w:val="333333"/>
          <w:spacing w:val="0"/>
          <w:sz w:val="28"/>
          <w:szCs w:val="28"/>
          <w:bdr w:val="none" w:color="auto" w:sz="0" w:space="0"/>
          <w:shd w:val="clear" w:fill="FFFFFF"/>
        </w:rPr>
        <w:t>（二）市国土房管局会同市发改委、市财政局等相关部门在1个月内完成立项审核，由市发改委下达次年项目立项通知。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420"/>
        <w:rPr>
          <w:rFonts w:hint="default" w:ascii="Arial" w:hAnsi="Arial" w:cs="Arial"/>
          <w:i w:val="0"/>
          <w:caps w:val="0"/>
          <w:color w:val="333333"/>
          <w:spacing w:val="0"/>
          <w:sz w:val="28"/>
          <w:szCs w:val="28"/>
        </w:rPr>
      </w:pPr>
      <w:r>
        <w:rPr>
          <w:rFonts w:hint="default" w:ascii="Arial" w:hAnsi="Arial" w:cs="Arial"/>
          <w:i w:val="0"/>
          <w:caps w:val="0"/>
          <w:color w:val="333333"/>
          <w:spacing w:val="0"/>
          <w:sz w:val="28"/>
          <w:szCs w:val="28"/>
          <w:bdr w:val="none" w:color="auto" w:sz="0" w:space="0"/>
          <w:shd w:val="clear" w:fill="FFFFFF"/>
        </w:rPr>
        <w:t>（三）各县级市国土房管局、市国土房管局各区分局按照国家测绘标准、规范和项目规划设计要求，组织测绘单位对立项项目在1个月内完成1:2000地形图和1:2000土地利用现状图实测。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420"/>
        <w:rPr>
          <w:rFonts w:hint="default" w:ascii="Arial" w:hAnsi="Arial" w:cs="Arial"/>
          <w:i w:val="0"/>
          <w:caps w:val="0"/>
          <w:color w:val="333333"/>
          <w:spacing w:val="0"/>
          <w:sz w:val="28"/>
          <w:szCs w:val="28"/>
        </w:rPr>
      </w:pPr>
      <w:r>
        <w:rPr>
          <w:rFonts w:hint="default" w:ascii="Arial" w:hAnsi="Arial" w:cs="Arial"/>
          <w:i w:val="0"/>
          <w:caps w:val="0"/>
          <w:color w:val="333333"/>
          <w:spacing w:val="0"/>
          <w:sz w:val="28"/>
          <w:szCs w:val="28"/>
          <w:bdr w:val="none" w:color="auto" w:sz="0" w:space="0"/>
          <w:shd w:val="clear" w:fill="FFFFFF"/>
        </w:rPr>
        <w:t>（四）各县级市国土房管局、市国土房管局各区分局组织项目规划设计和预算编制。规划设计和预算编制由具备相应资质的单位承担，承担单位应按照政府采购的相关规定确定。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420"/>
        <w:rPr>
          <w:rFonts w:hint="default" w:ascii="Arial" w:hAnsi="Arial" w:cs="Arial"/>
          <w:i w:val="0"/>
          <w:caps w:val="0"/>
          <w:color w:val="333333"/>
          <w:spacing w:val="0"/>
          <w:sz w:val="28"/>
          <w:szCs w:val="28"/>
        </w:rPr>
      </w:pPr>
      <w:r>
        <w:rPr>
          <w:rFonts w:hint="default" w:ascii="Arial" w:hAnsi="Arial" w:cs="Arial"/>
          <w:i w:val="0"/>
          <w:caps w:val="0"/>
          <w:color w:val="333333"/>
          <w:spacing w:val="0"/>
          <w:sz w:val="28"/>
          <w:szCs w:val="28"/>
          <w:bdr w:val="none" w:color="auto" w:sz="0" w:space="0"/>
          <w:shd w:val="clear" w:fill="FFFFFF"/>
        </w:rPr>
        <w:t>（五）各县级市国土房管局、市国土房管局各区分局组织专家对立项项目规划设计成果和预算书进行专家评审，评审通过后，联合同级财政局在每年1月31日前上报市国土房管局。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420"/>
        <w:rPr>
          <w:rFonts w:hint="default" w:ascii="Arial" w:hAnsi="Arial" w:cs="Arial"/>
          <w:i w:val="0"/>
          <w:caps w:val="0"/>
          <w:color w:val="333333"/>
          <w:spacing w:val="0"/>
          <w:sz w:val="28"/>
          <w:szCs w:val="28"/>
        </w:rPr>
      </w:pPr>
      <w:r>
        <w:rPr>
          <w:rFonts w:hint="default" w:ascii="Arial" w:hAnsi="Arial" w:cs="Arial"/>
          <w:i w:val="0"/>
          <w:caps w:val="0"/>
          <w:color w:val="333333"/>
          <w:spacing w:val="0"/>
          <w:sz w:val="28"/>
          <w:szCs w:val="28"/>
          <w:bdr w:val="none" w:color="auto" w:sz="0" w:space="0"/>
          <w:shd w:val="clear" w:fill="FFFFFF"/>
        </w:rPr>
        <w:t>（六）市国土房管局将规划设计和预算书报市财政局审核，市财政局于4月15日前出具审核意见，市国土房管局将项目评审结果报市发改委，市发改委于5月15日前下达年度投资计划。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420"/>
        <w:rPr>
          <w:rFonts w:hint="default" w:ascii="Arial" w:hAnsi="Arial" w:cs="Arial"/>
          <w:i w:val="0"/>
          <w:caps w:val="0"/>
          <w:color w:val="333333"/>
          <w:spacing w:val="0"/>
          <w:sz w:val="28"/>
          <w:szCs w:val="28"/>
        </w:rPr>
      </w:pPr>
      <w:r>
        <w:rPr>
          <w:rFonts w:hint="default" w:ascii="Arial" w:hAnsi="Arial" w:cs="Arial"/>
          <w:i w:val="0"/>
          <w:caps w:val="0"/>
          <w:color w:val="333333"/>
          <w:spacing w:val="0"/>
          <w:sz w:val="28"/>
          <w:szCs w:val="28"/>
          <w:bdr w:val="none" w:color="auto" w:sz="0" w:space="0"/>
          <w:shd w:val="clear" w:fill="FFFFFF"/>
        </w:rPr>
        <w:t>（七）根据年度投资计划，各县级市国土房管局、市国土房管局各区分局于6月30日前与项目承办单位签订《农用土地开发复垦整理合同》。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420"/>
        <w:rPr>
          <w:rFonts w:hint="default" w:ascii="Arial" w:hAnsi="Arial" w:cs="Arial"/>
          <w:i w:val="0"/>
          <w:caps w:val="0"/>
          <w:color w:val="333333"/>
          <w:spacing w:val="0"/>
          <w:sz w:val="28"/>
          <w:szCs w:val="28"/>
        </w:rPr>
      </w:pPr>
      <w:r>
        <w:rPr>
          <w:rFonts w:hint="default" w:ascii="Arial" w:hAnsi="Arial" w:cs="Arial"/>
          <w:i w:val="0"/>
          <w:caps w:val="0"/>
          <w:color w:val="333333"/>
          <w:spacing w:val="0"/>
          <w:sz w:val="28"/>
          <w:szCs w:val="28"/>
          <w:bdr w:val="none" w:color="auto" w:sz="0" w:space="0"/>
          <w:shd w:val="clear" w:fill="FFFFFF"/>
        </w:rPr>
        <w:t>第三章项目实施与管理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420"/>
        <w:rPr>
          <w:rFonts w:hint="default" w:ascii="Arial" w:hAnsi="Arial" w:cs="Arial"/>
          <w:i w:val="0"/>
          <w:caps w:val="0"/>
          <w:color w:val="333333"/>
          <w:spacing w:val="0"/>
          <w:sz w:val="28"/>
          <w:szCs w:val="28"/>
        </w:rPr>
      </w:pPr>
      <w:r>
        <w:rPr>
          <w:rFonts w:hint="default" w:ascii="Arial" w:hAnsi="Arial" w:cs="Arial"/>
          <w:i w:val="0"/>
          <w:caps w:val="0"/>
          <w:color w:val="333333"/>
          <w:spacing w:val="0"/>
          <w:sz w:val="28"/>
          <w:szCs w:val="28"/>
          <w:bdr w:val="none" w:color="auto" w:sz="0" w:space="0"/>
          <w:shd w:val="clear" w:fill="FFFFFF"/>
        </w:rPr>
        <w:t>第十一条项目实施实行公告、工程招投标、工程监理和项目资金审计等制度，采取合同管理。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420"/>
        <w:rPr>
          <w:rFonts w:hint="default" w:ascii="Arial" w:hAnsi="Arial" w:cs="Arial"/>
          <w:i w:val="0"/>
          <w:caps w:val="0"/>
          <w:color w:val="333333"/>
          <w:spacing w:val="0"/>
          <w:sz w:val="28"/>
          <w:szCs w:val="28"/>
        </w:rPr>
      </w:pPr>
      <w:r>
        <w:rPr>
          <w:rFonts w:hint="default" w:ascii="Arial" w:hAnsi="Arial" w:cs="Arial"/>
          <w:i w:val="0"/>
          <w:caps w:val="0"/>
          <w:color w:val="333333"/>
          <w:spacing w:val="0"/>
          <w:sz w:val="28"/>
          <w:szCs w:val="28"/>
          <w:bdr w:val="none" w:color="auto" w:sz="0" w:space="0"/>
          <w:shd w:val="clear" w:fill="FFFFFF"/>
        </w:rPr>
        <w:t>第十二条项目承办单位应该按照项目规划设计和投资预算编制项目实施方案。项目实施方案报所属各县级市国土房管局、市国土房管局各区分局批准后，在项目所在地进行公示，公示之日起7日后，确定项目所在村、镇、区（县级市）相关部门无意见后，报市国土房管局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420"/>
        <w:rPr>
          <w:rFonts w:hint="default" w:ascii="Arial" w:hAnsi="Arial" w:cs="Arial"/>
          <w:i w:val="0"/>
          <w:caps w:val="0"/>
          <w:color w:val="333333"/>
          <w:spacing w:val="0"/>
          <w:sz w:val="28"/>
          <w:szCs w:val="28"/>
        </w:rPr>
      </w:pPr>
      <w:r>
        <w:rPr>
          <w:rFonts w:hint="default" w:ascii="Arial" w:hAnsi="Arial" w:cs="Arial"/>
          <w:i w:val="0"/>
          <w:caps w:val="0"/>
          <w:color w:val="333333"/>
          <w:spacing w:val="0"/>
          <w:sz w:val="28"/>
          <w:szCs w:val="28"/>
          <w:bdr w:val="none" w:color="auto" w:sz="0" w:space="0"/>
          <w:shd w:val="clear" w:fill="FFFFFF"/>
        </w:rPr>
        <w:t>第十三条项目承办单位根据《农用土地开发复垦整理合同》规定的工作内容，按照政府采购的相关规定确定有资质的施工单位（属于公开招投标的项目必须公开招投标），并签订施工合同。合同必须明确具体施工项目、各项目施工工程数量、金额以及合同总价款、付款方式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420"/>
        <w:rPr>
          <w:rFonts w:hint="default" w:ascii="Arial" w:hAnsi="Arial" w:cs="Arial"/>
          <w:i w:val="0"/>
          <w:caps w:val="0"/>
          <w:color w:val="333333"/>
          <w:spacing w:val="0"/>
          <w:sz w:val="28"/>
          <w:szCs w:val="28"/>
        </w:rPr>
      </w:pPr>
      <w:r>
        <w:rPr>
          <w:rFonts w:hint="default" w:ascii="Arial" w:hAnsi="Arial" w:cs="Arial"/>
          <w:i w:val="0"/>
          <w:caps w:val="0"/>
          <w:color w:val="333333"/>
          <w:spacing w:val="0"/>
          <w:sz w:val="28"/>
          <w:szCs w:val="28"/>
          <w:bdr w:val="none" w:color="auto" w:sz="0" w:space="0"/>
          <w:shd w:val="clear" w:fill="FFFFFF"/>
        </w:rPr>
        <w:t>第十四条施工单位应在财政部门下达项目预算后的5个月内开工。因故不能按期开工的，需向项目所在地的各县级市国土房管局（市国土房管局各区分局）提出延期开工申请，各县级市国土房管局（市国土房管局各区分局）在20个工作日内出具延期开工批复意见，延期原则上不超过3个月；不按规定时间开工不申请延期的，各县级市国土房管局（市国土房管局各区分局）责令限期整改，整改达不到要求，上报市国土房管局，撤销建设项目，已安排的项目资金由当地财政部门逐级上交市财政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420"/>
        <w:rPr>
          <w:rFonts w:hint="default" w:ascii="Arial" w:hAnsi="Arial" w:cs="Arial"/>
          <w:i w:val="0"/>
          <w:caps w:val="0"/>
          <w:color w:val="333333"/>
          <w:spacing w:val="0"/>
          <w:sz w:val="28"/>
          <w:szCs w:val="28"/>
        </w:rPr>
      </w:pPr>
      <w:r>
        <w:rPr>
          <w:rFonts w:hint="default" w:ascii="Arial" w:hAnsi="Arial" w:cs="Arial"/>
          <w:i w:val="0"/>
          <w:caps w:val="0"/>
          <w:color w:val="333333"/>
          <w:spacing w:val="0"/>
          <w:sz w:val="28"/>
          <w:szCs w:val="28"/>
          <w:bdr w:val="none" w:color="auto" w:sz="0" w:space="0"/>
          <w:shd w:val="clear" w:fill="FFFFFF"/>
        </w:rPr>
        <w:t>第十五条施工单位必须严格按照施工合同、设计方案和有关技术标准进行施工，不得擅自变更设计方案。确需变更的，必须由项目所在各县级市国土房管局、市国土房管局各区分局书面报告规划中心，经市国土房管局审批同意后方可变更。否则，项目竣工验收时不予认可，所产生的经费自行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420"/>
        <w:rPr>
          <w:rFonts w:hint="default" w:ascii="Arial" w:hAnsi="Arial" w:cs="Arial"/>
          <w:i w:val="0"/>
          <w:caps w:val="0"/>
          <w:color w:val="333333"/>
          <w:spacing w:val="0"/>
          <w:sz w:val="28"/>
          <w:szCs w:val="28"/>
        </w:rPr>
      </w:pPr>
      <w:r>
        <w:rPr>
          <w:rFonts w:hint="default" w:ascii="Arial" w:hAnsi="Arial" w:cs="Arial"/>
          <w:i w:val="0"/>
          <w:caps w:val="0"/>
          <w:color w:val="333333"/>
          <w:spacing w:val="0"/>
          <w:sz w:val="28"/>
          <w:szCs w:val="28"/>
          <w:bdr w:val="none" w:color="auto" w:sz="0" w:space="0"/>
          <w:shd w:val="clear" w:fill="FFFFFF"/>
        </w:rPr>
        <w:t>第十六条项目监理单位由各县级市国土房管局、市国土房管局各区分局按照政府采购的相关规定确定。项目监理单位承担监理责任。项目监理单位应按照法律、法规以及有关技术标准、规划设计文件和监理合同对项目工程施工进度、质量进行监理，并定期出具监理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420"/>
        <w:rPr>
          <w:rFonts w:hint="default" w:ascii="Arial" w:hAnsi="Arial" w:cs="Arial"/>
          <w:i w:val="0"/>
          <w:caps w:val="0"/>
          <w:color w:val="333333"/>
          <w:spacing w:val="0"/>
          <w:sz w:val="28"/>
          <w:szCs w:val="28"/>
        </w:rPr>
      </w:pPr>
      <w:r>
        <w:rPr>
          <w:rFonts w:hint="default" w:ascii="Arial" w:hAnsi="Arial" w:cs="Arial"/>
          <w:i w:val="0"/>
          <w:caps w:val="0"/>
          <w:color w:val="333333"/>
          <w:spacing w:val="0"/>
          <w:sz w:val="28"/>
          <w:szCs w:val="28"/>
          <w:bdr w:val="none" w:color="auto" w:sz="0" w:space="0"/>
          <w:shd w:val="clear" w:fill="FFFFFF"/>
        </w:rPr>
        <w:t>第十七条审计单位由各县级市国土房管局、市国土房管局各区分局按照政府采购的相关规定确定。审计单位承担审计责任。审计单位对项目资金管理情况、资金拨付、资金使用情况、资金流向等进行严格的审计，并出具审计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420"/>
        <w:rPr>
          <w:rFonts w:hint="default" w:ascii="Arial" w:hAnsi="Arial" w:cs="Arial"/>
          <w:i w:val="0"/>
          <w:caps w:val="0"/>
          <w:color w:val="333333"/>
          <w:spacing w:val="0"/>
          <w:sz w:val="28"/>
          <w:szCs w:val="28"/>
        </w:rPr>
      </w:pPr>
      <w:r>
        <w:rPr>
          <w:rFonts w:hint="default" w:ascii="Arial" w:hAnsi="Arial" w:cs="Arial"/>
          <w:i w:val="0"/>
          <w:caps w:val="0"/>
          <w:color w:val="333333"/>
          <w:spacing w:val="0"/>
          <w:sz w:val="28"/>
          <w:szCs w:val="28"/>
          <w:bdr w:val="none" w:color="auto" w:sz="0" w:space="0"/>
          <w:shd w:val="clear" w:fill="FFFFFF"/>
        </w:rPr>
        <w:t>第十八条施工单位按照施工合同及项目实施方案组织工程施工，经工程监理单位签字盖章确认后以书面形式分期向承办单位申请用款。承办单位依据申请组织有关单位进行现场验收，并按工程数量、质量签署验收审定书，财务部门根据合同付款方式和验收报告办理付款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420"/>
        <w:rPr>
          <w:rFonts w:hint="default" w:ascii="Arial" w:hAnsi="Arial" w:cs="Arial"/>
          <w:i w:val="0"/>
          <w:caps w:val="0"/>
          <w:color w:val="333333"/>
          <w:spacing w:val="0"/>
          <w:sz w:val="28"/>
          <w:szCs w:val="28"/>
        </w:rPr>
      </w:pPr>
      <w:r>
        <w:rPr>
          <w:rFonts w:hint="default" w:ascii="Arial" w:hAnsi="Arial" w:cs="Arial"/>
          <w:i w:val="0"/>
          <w:caps w:val="0"/>
          <w:color w:val="333333"/>
          <w:spacing w:val="0"/>
          <w:sz w:val="28"/>
          <w:szCs w:val="28"/>
          <w:bdr w:val="none" w:color="auto" w:sz="0" w:space="0"/>
          <w:shd w:val="clear" w:fill="FFFFFF"/>
        </w:rPr>
        <w:t>第十九条项目申报、项目立项、项目实施、竣工验收、后期管理按照有关规定实施公告制度，在项目区竖立标志牌（按照国土资??面积、责任人、相关政策规定、示意图和监督电话等相关内容进行公示。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420"/>
        <w:rPr>
          <w:rFonts w:hint="default" w:ascii="Arial" w:hAnsi="Arial" w:cs="Arial"/>
          <w:i w:val="0"/>
          <w:caps w:val="0"/>
          <w:color w:val="333333"/>
          <w:spacing w:val="0"/>
          <w:sz w:val="28"/>
          <w:szCs w:val="28"/>
        </w:rPr>
      </w:pPr>
      <w:r>
        <w:rPr>
          <w:rFonts w:hint="default" w:ascii="Arial" w:hAnsi="Arial" w:cs="Arial"/>
          <w:i w:val="0"/>
          <w:caps w:val="0"/>
          <w:color w:val="333333"/>
          <w:spacing w:val="0"/>
          <w:sz w:val="28"/>
          <w:szCs w:val="28"/>
          <w:bdr w:val="none" w:color="auto" w:sz="0" w:space="0"/>
          <w:shd w:val="clear" w:fill="FFFFFF"/>
        </w:rPr>
        <w:t>第四章资金管理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420"/>
        <w:rPr>
          <w:rFonts w:hint="default" w:ascii="Arial" w:hAnsi="Arial" w:cs="Arial"/>
          <w:i w:val="0"/>
          <w:caps w:val="0"/>
          <w:color w:val="333333"/>
          <w:spacing w:val="0"/>
          <w:sz w:val="28"/>
          <w:szCs w:val="28"/>
        </w:rPr>
      </w:pPr>
      <w:r>
        <w:rPr>
          <w:rFonts w:hint="default" w:ascii="Arial" w:hAnsi="Arial" w:cs="Arial"/>
          <w:i w:val="0"/>
          <w:caps w:val="0"/>
          <w:color w:val="333333"/>
          <w:spacing w:val="0"/>
          <w:sz w:val="28"/>
          <w:szCs w:val="28"/>
          <w:bdr w:val="none" w:color="auto" w:sz="0" w:space="0"/>
          <w:shd w:val="clear" w:fill="FFFFFF"/>
        </w:rPr>
        <w:t>第二十条项目资金支出范围：组织、实施土地开发整理项目所必须的工程施工费、设备费、其他费用和不可预见费。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420"/>
        <w:rPr>
          <w:rFonts w:hint="default" w:ascii="Arial" w:hAnsi="Arial" w:cs="Arial"/>
          <w:i w:val="0"/>
          <w:caps w:val="0"/>
          <w:color w:val="333333"/>
          <w:spacing w:val="0"/>
          <w:sz w:val="28"/>
          <w:szCs w:val="28"/>
        </w:rPr>
      </w:pPr>
      <w:r>
        <w:rPr>
          <w:rFonts w:hint="default" w:ascii="Arial" w:hAnsi="Arial" w:cs="Arial"/>
          <w:i w:val="0"/>
          <w:caps w:val="0"/>
          <w:color w:val="333333"/>
          <w:spacing w:val="0"/>
          <w:sz w:val="28"/>
          <w:szCs w:val="28"/>
          <w:bdr w:val="none" w:color="auto" w:sz="0" w:space="0"/>
          <w:shd w:val="clear" w:fill="FFFFFF"/>
        </w:rPr>
        <w:t>第二十一条市财政局根据市发改委下达的年度投资计划将资金拨付到各区（县）财政局，各区（县）财政局按规定实行国库集中支付。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420"/>
        <w:rPr>
          <w:rFonts w:hint="default" w:ascii="Arial" w:hAnsi="Arial" w:cs="Arial"/>
          <w:i w:val="0"/>
          <w:caps w:val="0"/>
          <w:color w:val="333333"/>
          <w:spacing w:val="0"/>
          <w:sz w:val="28"/>
          <w:szCs w:val="28"/>
        </w:rPr>
      </w:pPr>
      <w:r>
        <w:rPr>
          <w:rFonts w:hint="default" w:ascii="Arial" w:hAnsi="Arial" w:cs="Arial"/>
          <w:i w:val="0"/>
          <w:caps w:val="0"/>
          <w:color w:val="333333"/>
          <w:spacing w:val="0"/>
          <w:sz w:val="28"/>
          <w:szCs w:val="28"/>
          <w:bdr w:val="none" w:color="auto" w:sz="0" w:space="0"/>
          <w:shd w:val="clear" w:fill="FFFFFF"/>
        </w:rPr>
        <w:t>第二十二条项目要进行工程结算和竣工财务决算评审，项目结余资金用于区（县级市）农用土地开发项目的有关支出。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420"/>
        <w:rPr>
          <w:rFonts w:hint="default" w:ascii="Arial" w:hAnsi="Arial" w:cs="Arial"/>
          <w:i w:val="0"/>
          <w:caps w:val="0"/>
          <w:color w:val="333333"/>
          <w:spacing w:val="0"/>
          <w:sz w:val="28"/>
          <w:szCs w:val="28"/>
        </w:rPr>
      </w:pPr>
      <w:r>
        <w:rPr>
          <w:rFonts w:hint="default" w:ascii="Arial" w:hAnsi="Arial" w:cs="Arial"/>
          <w:i w:val="0"/>
          <w:caps w:val="0"/>
          <w:color w:val="333333"/>
          <w:spacing w:val="0"/>
          <w:sz w:val="28"/>
          <w:szCs w:val="28"/>
          <w:bdr w:val="none" w:color="auto" w:sz="0" w:space="0"/>
          <w:shd w:val="clear" w:fill="FFFFFF"/>
        </w:rPr>
        <w:t>第五章项目检查与验收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420"/>
        <w:rPr>
          <w:rFonts w:hint="default" w:ascii="Arial" w:hAnsi="Arial" w:cs="Arial"/>
          <w:i w:val="0"/>
          <w:caps w:val="0"/>
          <w:color w:val="333333"/>
          <w:spacing w:val="0"/>
          <w:sz w:val="28"/>
          <w:szCs w:val="28"/>
        </w:rPr>
      </w:pPr>
      <w:r>
        <w:rPr>
          <w:rFonts w:hint="default" w:ascii="Arial" w:hAnsi="Arial" w:cs="Arial"/>
          <w:i w:val="0"/>
          <w:caps w:val="0"/>
          <w:color w:val="333333"/>
          <w:spacing w:val="0"/>
          <w:sz w:val="28"/>
          <w:szCs w:val="28"/>
          <w:bdr w:val="none" w:color="auto" w:sz="0" w:space="0"/>
          <w:shd w:val="clear" w:fill="FFFFFF"/>
        </w:rPr>
        <w:t>第二十三条各县级市国土房管局、市国土房管局各区分局负责辖区内农用土地开发复垦整理项目的检查工作，市国土房管局不定期进行抽查，对施工情况、存在问题进行监督检查。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420"/>
        <w:rPr>
          <w:rFonts w:hint="default" w:ascii="Arial" w:hAnsi="Arial" w:cs="Arial"/>
          <w:i w:val="0"/>
          <w:caps w:val="0"/>
          <w:color w:val="333333"/>
          <w:spacing w:val="0"/>
          <w:sz w:val="28"/>
          <w:szCs w:val="28"/>
        </w:rPr>
      </w:pPr>
      <w:r>
        <w:rPr>
          <w:rFonts w:hint="default" w:ascii="Arial" w:hAnsi="Arial" w:cs="Arial"/>
          <w:i w:val="0"/>
          <w:caps w:val="0"/>
          <w:color w:val="333333"/>
          <w:spacing w:val="0"/>
          <w:sz w:val="28"/>
          <w:szCs w:val="28"/>
          <w:bdr w:val="none" w:color="auto" w:sz="0" w:space="0"/>
          <w:shd w:val="clear" w:fill="FFFFFF"/>
        </w:rPr>
        <w:t>第二十四条完成施工并具备验收条件的项目可申请验收，验收采取自下而上方式进行。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420"/>
        <w:rPr>
          <w:rFonts w:hint="default" w:ascii="Arial" w:hAnsi="Arial" w:cs="Arial"/>
          <w:i w:val="0"/>
          <w:caps w:val="0"/>
          <w:color w:val="333333"/>
          <w:spacing w:val="0"/>
          <w:sz w:val="28"/>
          <w:szCs w:val="28"/>
        </w:rPr>
      </w:pPr>
      <w:r>
        <w:rPr>
          <w:rFonts w:hint="default" w:ascii="Arial" w:hAnsi="Arial" w:cs="Arial"/>
          <w:i w:val="0"/>
          <w:caps w:val="0"/>
          <w:color w:val="333333"/>
          <w:spacing w:val="0"/>
          <w:sz w:val="28"/>
          <w:szCs w:val="28"/>
          <w:bdr w:val="none" w:color="auto" w:sz="0" w:space="0"/>
          <w:shd w:val="clear" w:fill="FFFFFF"/>
        </w:rPr>
        <w:t>（一）初验。由各县级市国土房管局、市国土房管局各区分局组织竣工测量、初步验收，并出具初验报告。初验完成后，由各县级市国土房管局、市国土房管局各区分局向市国土房管局提出验收申请，并将初验报告、审计报告、规划设计方案、监理报告、施工日志等相关材料一并上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420"/>
        <w:rPr>
          <w:rFonts w:hint="default" w:ascii="Arial" w:hAnsi="Arial" w:cs="Arial"/>
          <w:i w:val="0"/>
          <w:caps w:val="0"/>
          <w:color w:val="333333"/>
          <w:spacing w:val="0"/>
          <w:sz w:val="28"/>
          <w:szCs w:val="28"/>
        </w:rPr>
      </w:pPr>
      <w:r>
        <w:rPr>
          <w:rFonts w:hint="default" w:ascii="Arial" w:hAnsi="Arial" w:cs="Arial"/>
          <w:i w:val="0"/>
          <w:caps w:val="0"/>
          <w:color w:val="333333"/>
          <w:spacing w:val="0"/>
          <w:sz w:val="28"/>
          <w:szCs w:val="28"/>
          <w:bdr w:val="none" w:color="auto" w:sz="0" w:space="0"/>
          <w:shd w:val="clear" w:fill="FFFFFF"/>
        </w:rPr>
        <w:t>（二）验收。市国土房管局接到验收申请后，组织市发改委、市财政局、各县级市国土房管局（市国土房管局各区分局）、镇等相关部门和专家进行验收，并出具验收意见，具体由规划中心办理。验收包括内业和外业两部分。其中：内业验收主要针对项目建设完成总体情况，即建设内容、规模和标准是否与批准的可行性研究和设计文件一致，建设地点、工期等是否改变；项目相关资料是否齐备，主要包括：项目立项审批资料、招投标资料、监理报告、审计报告、施工日志、公示资料、自查报告以及相关财务资料等。外业验收主要包括实地查验工程建设情况、新增耕地和土地权属管理情况等，听取当地农民群众意见等，外业验收实地抽查率不低于60%。各县级市国土房管局、市国土房管局各区分局、项目施工单位、监理单位、审计单位等单位负责配合完成验收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420"/>
        <w:rPr>
          <w:rFonts w:hint="default" w:ascii="Arial" w:hAnsi="Arial" w:cs="Arial"/>
          <w:i w:val="0"/>
          <w:caps w:val="0"/>
          <w:color w:val="333333"/>
          <w:spacing w:val="0"/>
          <w:sz w:val="28"/>
          <w:szCs w:val="28"/>
        </w:rPr>
      </w:pPr>
      <w:r>
        <w:rPr>
          <w:rFonts w:hint="default" w:ascii="Arial" w:hAnsi="Arial" w:cs="Arial"/>
          <w:i w:val="0"/>
          <w:caps w:val="0"/>
          <w:color w:val="333333"/>
          <w:spacing w:val="0"/>
          <w:sz w:val="28"/>
          <w:szCs w:val="28"/>
          <w:bdr w:val="none" w:color="auto" w:sz="0" w:space="0"/>
          <w:shd w:val="clear" w:fill="FFFFFF"/>
        </w:rPr>
        <w:t>（三）备案。市国土房管局验收合格后，报市发改委备案。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420"/>
        <w:rPr>
          <w:rFonts w:hint="default" w:ascii="Arial" w:hAnsi="Arial" w:cs="Arial"/>
          <w:i w:val="0"/>
          <w:caps w:val="0"/>
          <w:color w:val="333333"/>
          <w:spacing w:val="0"/>
          <w:sz w:val="28"/>
          <w:szCs w:val="28"/>
        </w:rPr>
      </w:pPr>
      <w:r>
        <w:rPr>
          <w:rFonts w:hint="default" w:ascii="Arial" w:hAnsi="Arial" w:cs="Arial"/>
          <w:i w:val="0"/>
          <w:caps w:val="0"/>
          <w:color w:val="333333"/>
          <w:spacing w:val="0"/>
          <w:sz w:val="28"/>
          <w:szCs w:val="28"/>
          <w:bdr w:val="none" w:color="auto" w:sz="0" w:space="0"/>
          <w:shd w:val="clear" w:fill="FFFFFF"/>
        </w:rPr>
        <w:t>（四）经验收不合格的农用土地开发复垦整理项目，必须根据验收意见进行返工，直到符合要求为止。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420"/>
        <w:rPr>
          <w:rFonts w:hint="default" w:ascii="Arial" w:hAnsi="Arial" w:cs="Arial"/>
          <w:i w:val="0"/>
          <w:caps w:val="0"/>
          <w:color w:val="333333"/>
          <w:spacing w:val="0"/>
          <w:sz w:val="28"/>
          <w:szCs w:val="28"/>
        </w:rPr>
      </w:pPr>
      <w:r>
        <w:rPr>
          <w:rFonts w:hint="default" w:ascii="Arial" w:hAnsi="Arial" w:cs="Arial"/>
          <w:i w:val="0"/>
          <w:caps w:val="0"/>
          <w:color w:val="333333"/>
          <w:spacing w:val="0"/>
          <w:sz w:val="28"/>
          <w:szCs w:val="28"/>
          <w:bdr w:val="none" w:color="auto" w:sz="0" w:space="0"/>
          <w:shd w:val="clear" w:fill="FFFFFF"/>
        </w:rPr>
        <w:t>第二十五条为落实市、区、县级市耕地占补平衡工作，并充分考虑开发复垦整理项目实施方的利益，新增耕地开发项目的补充耕地指标全部用于所在区、县级市的耕地占补平衡。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420"/>
        <w:rPr>
          <w:rFonts w:hint="default" w:ascii="Arial" w:hAnsi="Arial" w:cs="Arial"/>
          <w:i w:val="0"/>
          <w:caps w:val="0"/>
          <w:color w:val="333333"/>
          <w:spacing w:val="0"/>
          <w:sz w:val="28"/>
          <w:szCs w:val="28"/>
        </w:rPr>
      </w:pPr>
      <w:r>
        <w:rPr>
          <w:rFonts w:hint="default" w:ascii="Arial" w:hAnsi="Arial" w:cs="Arial"/>
          <w:i w:val="0"/>
          <w:caps w:val="0"/>
          <w:color w:val="333333"/>
          <w:spacing w:val="0"/>
          <w:sz w:val="28"/>
          <w:szCs w:val="28"/>
          <w:bdr w:val="none" w:color="auto" w:sz="0" w:space="0"/>
          <w:shd w:val="clear" w:fill="FFFFFF"/>
        </w:rPr>
        <w:t>第二十六条对不能完成项目的处理由于不可抗力的原因，造成不能按《农用土地开发复垦整理合同》开发的，项目承办单位应及时向区国土分局、县级市国土房管局说明情况，由各县级市国土房管局、市国土房管局各区分局上报市国土房管局。市国土房管局会同市发改委审核后，作出处理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420"/>
        <w:rPr>
          <w:rFonts w:hint="default" w:ascii="Arial" w:hAnsi="Arial" w:cs="Arial"/>
          <w:i w:val="0"/>
          <w:caps w:val="0"/>
          <w:color w:val="333333"/>
          <w:spacing w:val="0"/>
          <w:sz w:val="28"/>
          <w:szCs w:val="28"/>
        </w:rPr>
      </w:pPr>
      <w:r>
        <w:rPr>
          <w:rFonts w:hint="default" w:ascii="Arial" w:hAnsi="Arial" w:cs="Arial"/>
          <w:i w:val="0"/>
          <w:caps w:val="0"/>
          <w:color w:val="333333"/>
          <w:spacing w:val="0"/>
          <w:sz w:val="28"/>
          <w:szCs w:val="28"/>
          <w:bdr w:val="none" w:color="auto" w:sz="0" w:space="0"/>
          <w:shd w:val="clear" w:fill="FFFFFF"/>
        </w:rPr>
        <w:t>第二十七条农用土地开发复垦整理项目实行年度检查制度和回访制度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420"/>
        <w:rPr>
          <w:rFonts w:hint="default" w:ascii="Arial" w:hAnsi="Arial" w:cs="Arial"/>
          <w:i w:val="0"/>
          <w:caps w:val="0"/>
          <w:color w:val="333333"/>
          <w:spacing w:val="0"/>
          <w:sz w:val="28"/>
          <w:szCs w:val="28"/>
        </w:rPr>
      </w:pPr>
      <w:r>
        <w:rPr>
          <w:rFonts w:hint="default" w:ascii="Arial" w:hAnsi="Arial" w:cs="Arial"/>
          <w:i w:val="0"/>
          <w:caps w:val="0"/>
          <w:color w:val="333333"/>
          <w:spacing w:val="0"/>
          <w:sz w:val="28"/>
          <w:szCs w:val="28"/>
          <w:bdr w:val="none" w:color="auto" w:sz="0" w:space="0"/>
          <w:shd w:val="clear" w:fill="FFFFFF"/>
        </w:rPr>
        <w:t>（一）各县级市国土房管局、市国土房管局各区分局每年12月31日前上报当年农用地开发复垦整理项目工作情况。市国土房管局每年组织一次对项目资金使用情况的抽查，由规划中心组织，计财处、规划处、纪监室参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420"/>
        <w:rPr>
          <w:rFonts w:hint="default" w:ascii="Arial" w:hAnsi="Arial" w:cs="Arial"/>
          <w:i w:val="0"/>
          <w:caps w:val="0"/>
          <w:color w:val="333333"/>
          <w:spacing w:val="0"/>
          <w:sz w:val="28"/>
          <w:szCs w:val="28"/>
        </w:rPr>
      </w:pPr>
      <w:r>
        <w:rPr>
          <w:rFonts w:hint="default" w:ascii="Arial" w:hAnsi="Arial" w:cs="Arial"/>
          <w:i w:val="0"/>
          <w:caps w:val="0"/>
          <w:color w:val="333333"/>
          <w:spacing w:val="0"/>
          <w:sz w:val="28"/>
          <w:szCs w:val="28"/>
          <w:bdr w:val="none" w:color="auto" w:sz="0" w:space="0"/>
          <w:shd w:val="clear" w:fill="FFFFFF"/>
        </w:rPr>
        <w:t>（二）对已竣工的开发复垦整理项目，实行三年回访制度。在项目竣工验收后三年内不定期组织到现场察看，如发现地块出现荒废现象的，将不再给予项目承办单位承办项目的资格，并对项目所在地的县级市国土房管局、区分局进行通报批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420"/>
        <w:rPr>
          <w:rFonts w:hint="default" w:ascii="Arial" w:hAnsi="Arial" w:cs="Arial"/>
          <w:i w:val="0"/>
          <w:caps w:val="0"/>
          <w:color w:val="333333"/>
          <w:spacing w:val="0"/>
          <w:sz w:val="28"/>
          <w:szCs w:val="28"/>
        </w:rPr>
      </w:pPr>
      <w:r>
        <w:rPr>
          <w:rFonts w:hint="default" w:ascii="Arial" w:hAnsi="Arial" w:cs="Arial"/>
          <w:i w:val="0"/>
          <w:caps w:val="0"/>
          <w:color w:val="333333"/>
          <w:spacing w:val="0"/>
          <w:sz w:val="28"/>
          <w:szCs w:val="28"/>
          <w:bdr w:val="none" w:color="auto" w:sz="0" w:space="0"/>
          <w:shd w:val="clear" w:fill="FFFFFF"/>
        </w:rPr>
        <w:t>第六章档案管理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420"/>
        <w:rPr>
          <w:rFonts w:hint="default" w:ascii="Arial" w:hAnsi="Arial" w:cs="Arial"/>
          <w:i w:val="0"/>
          <w:caps w:val="0"/>
          <w:color w:val="333333"/>
          <w:spacing w:val="0"/>
          <w:sz w:val="28"/>
          <w:szCs w:val="28"/>
        </w:rPr>
      </w:pPr>
      <w:r>
        <w:rPr>
          <w:rFonts w:hint="default" w:ascii="Arial" w:hAnsi="Arial" w:cs="Arial"/>
          <w:i w:val="0"/>
          <w:caps w:val="0"/>
          <w:color w:val="333333"/>
          <w:spacing w:val="0"/>
          <w:sz w:val="28"/>
          <w:szCs w:val="28"/>
          <w:bdr w:val="none" w:color="auto" w:sz="0" w:space="0"/>
          <w:shd w:val="clear" w:fill="FFFFFF"/>
        </w:rPr>
        <w:t>第二十八条市国土房管局、各县级市国土房管局、市国土房管局各区分局、规划中心、项目承办单位、施工单位、监理单位和审计单位等相关部门和单位要按照档案管理规定做好项目成果档案管理工作，从项目申报、项目实施到验收阶段所有的文件和资料，要收集整理，立卷归档，妥善保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420"/>
        <w:rPr>
          <w:rFonts w:hint="default" w:ascii="Arial" w:hAnsi="Arial" w:cs="Arial"/>
          <w:i w:val="0"/>
          <w:caps w:val="0"/>
          <w:color w:val="333333"/>
          <w:spacing w:val="0"/>
          <w:sz w:val="28"/>
          <w:szCs w:val="28"/>
        </w:rPr>
      </w:pPr>
      <w:r>
        <w:rPr>
          <w:rFonts w:hint="default" w:ascii="Arial" w:hAnsi="Arial" w:cs="Arial"/>
          <w:i w:val="0"/>
          <w:caps w:val="0"/>
          <w:color w:val="333333"/>
          <w:spacing w:val="0"/>
          <w:sz w:val="28"/>
          <w:szCs w:val="28"/>
          <w:bdr w:val="none" w:color="auto" w:sz="0" w:space="0"/>
          <w:shd w:val="clear" w:fill="FFFFFF"/>
        </w:rPr>
        <w:t>第二十九条涉及项目的会计凭证、会计账簿、会计报表、会计文件和其他有保存价值的资料，均应归档。会计凭证应按月、按编号顺序每月装订成册，由会计及有关人员签名盖章，由财务负责人指定专人归档保存。会计报表应分项目资金收支月报表、项目竣工验收汇总表格，并按照档案相关要求归档，由财务负责人指定专人保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420"/>
        <w:rPr>
          <w:rFonts w:hint="default" w:ascii="Arial" w:hAnsi="Arial" w:cs="Arial"/>
          <w:i w:val="0"/>
          <w:caps w:val="0"/>
          <w:color w:val="333333"/>
          <w:spacing w:val="0"/>
          <w:sz w:val="28"/>
          <w:szCs w:val="28"/>
        </w:rPr>
      </w:pPr>
      <w:r>
        <w:rPr>
          <w:rFonts w:hint="default" w:ascii="Arial" w:hAnsi="Arial" w:cs="Arial"/>
          <w:i w:val="0"/>
          <w:caps w:val="0"/>
          <w:color w:val="333333"/>
          <w:spacing w:val="0"/>
          <w:sz w:val="28"/>
          <w:szCs w:val="28"/>
          <w:bdr w:val="none" w:color="auto" w:sz="0" w:space="0"/>
          <w:shd w:val="clear" w:fill="FFFFFF"/>
        </w:rPr>
        <w:t>第三十条各县级市国土房管局、市国土房管局各区分局应当在工程竣工验收后三个月内，向规划中心报送一套符合规定的档案。凡档案不齐全的，应当限期补充。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420"/>
        <w:rPr>
          <w:rFonts w:hint="default" w:ascii="Arial" w:hAnsi="Arial" w:cs="Arial"/>
          <w:i w:val="0"/>
          <w:caps w:val="0"/>
          <w:color w:val="333333"/>
          <w:spacing w:val="0"/>
          <w:sz w:val="28"/>
          <w:szCs w:val="28"/>
        </w:rPr>
      </w:pPr>
      <w:r>
        <w:rPr>
          <w:rFonts w:hint="default" w:ascii="Arial" w:hAnsi="Arial" w:cs="Arial"/>
          <w:i w:val="0"/>
          <w:caps w:val="0"/>
          <w:color w:val="333333"/>
          <w:spacing w:val="0"/>
          <w:sz w:val="28"/>
          <w:szCs w:val="28"/>
          <w:bdr w:val="none" w:color="auto" w:sz="0" w:space="0"/>
          <w:shd w:val="clear" w:fill="FFFFFF"/>
        </w:rPr>
        <w:t>第三十一条档案的查阅、复制、摘录按照档案管理规定执行，须经单位法人批准并登记备案。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420"/>
        <w:rPr>
          <w:rFonts w:hint="default" w:ascii="Arial" w:hAnsi="Arial" w:cs="Arial"/>
          <w:i w:val="0"/>
          <w:caps w:val="0"/>
          <w:color w:val="333333"/>
          <w:spacing w:val="0"/>
          <w:sz w:val="28"/>
          <w:szCs w:val="28"/>
        </w:rPr>
      </w:pPr>
      <w:r>
        <w:rPr>
          <w:rFonts w:hint="default" w:ascii="Arial" w:hAnsi="Arial" w:cs="Arial"/>
          <w:i w:val="0"/>
          <w:caps w:val="0"/>
          <w:color w:val="333333"/>
          <w:spacing w:val="0"/>
          <w:sz w:val="28"/>
          <w:szCs w:val="28"/>
          <w:bdr w:val="none" w:color="auto" w:sz="0" w:space="0"/>
          <w:shd w:val="clear" w:fill="FFFFFF"/>
        </w:rPr>
        <w:t>第七章附则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420"/>
        <w:rPr>
          <w:rFonts w:hint="default" w:ascii="Arial" w:hAnsi="Arial" w:cs="Arial"/>
          <w:i w:val="0"/>
          <w:caps w:val="0"/>
          <w:color w:val="333333"/>
          <w:spacing w:val="0"/>
          <w:sz w:val="28"/>
          <w:szCs w:val="28"/>
        </w:rPr>
      </w:pPr>
      <w:r>
        <w:rPr>
          <w:rFonts w:hint="default" w:ascii="Arial" w:hAnsi="Arial" w:cs="Arial"/>
          <w:i w:val="0"/>
          <w:caps w:val="0"/>
          <w:color w:val="333333"/>
          <w:spacing w:val="0"/>
          <w:sz w:val="28"/>
          <w:szCs w:val="28"/>
          <w:bdr w:val="none" w:color="auto" w:sz="0" w:space="0"/>
          <w:shd w:val="clear" w:fill="FFFFFF"/>
        </w:rPr>
        <w:t>第三十二条本实施细则自发布之日起实施。附件：农用土地开发复垦整理项目工作流程图（略）</w:t>
      </w:r>
    </w:p>
    <w:p>
      <w:pPr>
        <w:rPr>
          <w:sz w:val="36"/>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10E3B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86177</dc:creator>
  <cp:lastModifiedBy> 啊城。</cp:lastModifiedBy>
  <dcterms:modified xsi:type="dcterms:W3CDTF">2020-07-10T00:43:36Z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